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3D91" w:rsidRPr="001B23C4" w:rsidRDefault="003C3D91" w:rsidP="003C3D91">
      <w:pPr>
        <w:tabs>
          <w:tab w:val="left" w:pos="3210"/>
        </w:tabs>
        <w:rPr>
          <w:sz w:val="22"/>
          <w:szCs w:val="22"/>
        </w:rPr>
      </w:pPr>
    </w:p>
    <w:p w:rsidR="008F39D5" w:rsidRDefault="008F39D5" w:rsidP="003C3D91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p w:rsidR="00E91C4C" w:rsidRDefault="00E91C4C" w:rsidP="003C3D91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p w:rsidR="00E91C4C" w:rsidRDefault="00E91C4C" w:rsidP="003C3D91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p w:rsidR="00E91C4C" w:rsidRDefault="00E91C4C" w:rsidP="003C3D91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p w:rsidR="003C3D91" w:rsidRDefault="003C3D91" w:rsidP="003C3D91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1B23C4">
        <w:rPr>
          <w:rFonts w:ascii="Times New Roman" w:hAnsi="Times New Roman" w:cs="Times New Roman"/>
          <w:sz w:val="22"/>
          <w:szCs w:val="22"/>
        </w:rPr>
        <w:t>Пояснительная записка</w:t>
      </w:r>
    </w:p>
    <w:p w:rsidR="00775A17" w:rsidRPr="001B23C4" w:rsidRDefault="00775A17" w:rsidP="003C3D91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p w:rsidR="001B23C4" w:rsidRDefault="008B22FD" w:rsidP="005E1730">
      <w:pPr>
        <w:pStyle w:val="ConsPlusNormal"/>
        <w:spacing w:before="220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1B23C4">
        <w:rPr>
          <w:rFonts w:ascii="Times New Roman" w:hAnsi="Times New Roman" w:cs="Times New Roman"/>
          <w:sz w:val="22"/>
          <w:szCs w:val="22"/>
        </w:rPr>
        <w:t xml:space="preserve">Изменения в муниципальной программе «Развитие образования в </w:t>
      </w:r>
      <w:proofErr w:type="spellStart"/>
      <w:r w:rsidRPr="001B23C4">
        <w:rPr>
          <w:rFonts w:ascii="Times New Roman" w:hAnsi="Times New Roman" w:cs="Times New Roman"/>
          <w:sz w:val="22"/>
          <w:szCs w:val="22"/>
        </w:rPr>
        <w:t>Сл</w:t>
      </w:r>
      <w:r w:rsidR="005E1730">
        <w:rPr>
          <w:rFonts w:ascii="Times New Roman" w:hAnsi="Times New Roman" w:cs="Times New Roman"/>
          <w:sz w:val="22"/>
          <w:szCs w:val="22"/>
        </w:rPr>
        <w:t>юдянском</w:t>
      </w:r>
      <w:proofErr w:type="spellEnd"/>
      <w:r w:rsidR="005E1730">
        <w:rPr>
          <w:rFonts w:ascii="Times New Roman" w:hAnsi="Times New Roman" w:cs="Times New Roman"/>
          <w:sz w:val="22"/>
          <w:szCs w:val="22"/>
        </w:rPr>
        <w:t xml:space="preserve"> муниципальном районе»: </w:t>
      </w:r>
    </w:p>
    <w:p w:rsidR="00A74BF7" w:rsidRDefault="00FE4C39" w:rsidP="005E1730">
      <w:pPr>
        <w:pStyle w:val="ConsPlusNormal"/>
        <w:spacing w:before="220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 w:rsidR="00A74BF7">
        <w:rPr>
          <w:rFonts w:ascii="Times New Roman" w:hAnsi="Times New Roman" w:cs="Times New Roman"/>
          <w:sz w:val="22"/>
          <w:szCs w:val="22"/>
        </w:rPr>
        <w:t xml:space="preserve">актуализирована информация в главе 2. </w:t>
      </w:r>
      <w:r w:rsidR="00BF6BD1">
        <w:rPr>
          <w:rFonts w:ascii="Times New Roman" w:hAnsi="Times New Roman" w:cs="Times New Roman"/>
          <w:sz w:val="22"/>
          <w:szCs w:val="22"/>
        </w:rPr>
        <w:t>«</w:t>
      </w:r>
      <w:r w:rsidR="00A74BF7">
        <w:rPr>
          <w:rFonts w:ascii="Times New Roman" w:hAnsi="Times New Roman" w:cs="Times New Roman"/>
          <w:sz w:val="22"/>
          <w:szCs w:val="22"/>
        </w:rPr>
        <w:t>Анализ текущего состояния сферы реализации муниципальной программы, обоснование целесообразности разработки муниципальной программы</w:t>
      </w:r>
      <w:r w:rsidR="00BF6BD1">
        <w:rPr>
          <w:rFonts w:ascii="Times New Roman" w:hAnsi="Times New Roman" w:cs="Times New Roman"/>
          <w:sz w:val="22"/>
          <w:szCs w:val="22"/>
        </w:rPr>
        <w:t>»</w:t>
      </w:r>
      <w:r w:rsidR="00A74BF7">
        <w:rPr>
          <w:rFonts w:ascii="Times New Roman" w:hAnsi="Times New Roman" w:cs="Times New Roman"/>
          <w:sz w:val="22"/>
          <w:szCs w:val="22"/>
        </w:rPr>
        <w:t>;</w:t>
      </w:r>
    </w:p>
    <w:p w:rsidR="00B60C65" w:rsidRDefault="00A74BF7" w:rsidP="00B60C65">
      <w:pPr>
        <w:pStyle w:val="ConsPlusNormal"/>
        <w:spacing w:before="220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</w:t>
      </w:r>
      <w:r w:rsidR="00B60C65">
        <w:rPr>
          <w:rFonts w:ascii="Times New Roman" w:hAnsi="Times New Roman" w:cs="Times New Roman"/>
          <w:sz w:val="22"/>
          <w:szCs w:val="22"/>
        </w:rPr>
        <w:t xml:space="preserve"> </w:t>
      </w:r>
      <w:r w:rsidR="00BF6BD1">
        <w:rPr>
          <w:rFonts w:ascii="Times New Roman" w:hAnsi="Times New Roman" w:cs="Times New Roman"/>
          <w:sz w:val="22"/>
          <w:szCs w:val="22"/>
        </w:rPr>
        <w:t>в Таблице 4 «Финансовое обеспечение» МП «Развитие образования» показатели «Расходы»</w:t>
      </w:r>
      <w:r w:rsidR="00BF6BD1" w:rsidRPr="00BF6BD1">
        <w:rPr>
          <w:rFonts w:ascii="Times New Roman" w:hAnsi="Times New Roman" w:cs="Times New Roman"/>
          <w:sz w:val="22"/>
          <w:szCs w:val="22"/>
        </w:rPr>
        <w:t xml:space="preserve"> приве</w:t>
      </w:r>
      <w:r w:rsidR="00BF6BD1">
        <w:rPr>
          <w:rFonts w:ascii="Times New Roman" w:hAnsi="Times New Roman" w:cs="Times New Roman"/>
          <w:sz w:val="22"/>
          <w:szCs w:val="22"/>
        </w:rPr>
        <w:t>дены</w:t>
      </w:r>
      <w:r w:rsidR="00BF6BD1" w:rsidRPr="00BF6BD1">
        <w:rPr>
          <w:rFonts w:ascii="Times New Roman" w:hAnsi="Times New Roman" w:cs="Times New Roman"/>
          <w:sz w:val="22"/>
          <w:szCs w:val="22"/>
        </w:rPr>
        <w:t xml:space="preserve"> в соответствие</w:t>
      </w:r>
      <w:r w:rsidR="00BF6BD1">
        <w:rPr>
          <w:rFonts w:ascii="Times New Roman" w:hAnsi="Times New Roman" w:cs="Times New Roman"/>
          <w:sz w:val="22"/>
          <w:szCs w:val="22"/>
        </w:rPr>
        <w:t xml:space="preserve"> </w:t>
      </w:r>
      <w:r w:rsidR="00BF6BD1" w:rsidRPr="00BF6BD1">
        <w:rPr>
          <w:rFonts w:ascii="Times New Roman" w:hAnsi="Times New Roman" w:cs="Times New Roman"/>
          <w:sz w:val="22"/>
          <w:szCs w:val="22"/>
        </w:rPr>
        <w:t xml:space="preserve">с решением о бюджете </w:t>
      </w:r>
      <w:proofErr w:type="spellStart"/>
      <w:r w:rsidR="00BF6BD1" w:rsidRPr="00BF6BD1">
        <w:rPr>
          <w:rFonts w:ascii="Times New Roman" w:hAnsi="Times New Roman" w:cs="Times New Roman"/>
          <w:sz w:val="22"/>
          <w:szCs w:val="22"/>
        </w:rPr>
        <w:t>Слюдянского</w:t>
      </w:r>
      <w:proofErr w:type="spellEnd"/>
      <w:r w:rsidR="00BF6BD1" w:rsidRPr="00BF6BD1">
        <w:rPr>
          <w:rFonts w:ascii="Times New Roman" w:hAnsi="Times New Roman" w:cs="Times New Roman"/>
          <w:sz w:val="22"/>
          <w:szCs w:val="22"/>
        </w:rPr>
        <w:t xml:space="preserve"> муниципального района по состоянию на 1 апреля 2026 года</w:t>
      </w:r>
      <w:r w:rsidR="00B60C65">
        <w:rPr>
          <w:rFonts w:ascii="Times New Roman" w:hAnsi="Times New Roman" w:cs="Times New Roman"/>
          <w:sz w:val="22"/>
          <w:szCs w:val="22"/>
        </w:rPr>
        <w:t>;</w:t>
      </w:r>
    </w:p>
    <w:p w:rsidR="00876B6F" w:rsidRDefault="00BF6BD1" w:rsidP="00876B6F">
      <w:pPr>
        <w:pStyle w:val="ConsPlusNormal"/>
        <w:spacing w:before="220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 w:rsidR="00B60C65" w:rsidRPr="003E06C0">
        <w:rPr>
          <w:rFonts w:ascii="Times New Roman" w:hAnsi="Times New Roman" w:cs="Times New Roman"/>
          <w:sz w:val="22"/>
          <w:szCs w:val="22"/>
        </w:rPr>
        <w:t xml:space="preserve">в </w:t>
      </w:r>
      <w:r w:rsidR="00B60C65">
        <w:rPr>
          <w:rFonts w:ascii="Times New Roman" w:hAnsi="Times New Roman" w:cs="Times New Roman"/>
          <w:sz w:val="22"/>
          <w:szCs w:val="22"/>
        </w:rPr>
        <w:t>Талице</w:t>
      </w:r>
      <w:r w:rsidR="00B60C65" w:rsidRPr="003E06C0">
        <w:rPr>
          <w:rFonts w:ascii="Times New Roman" w:hAnsi="Times New Roman" w:cs="Times New Roman"/>
          <w:sz w:val="22"/>
          <w:szCs w:val="22"/>
        </w:rPr>
        <w:t xml:space="preserve"> 4 «</w:t>
      </w:r>
      <w:r w:rsidR="00B60C65" w:rsidRPr="00B60C65">
        <w:rPr>
          <w:rFonts w:ascii="Times New Roman" w:hAnsi="Times New Roman" w:cs="Times New Roman"/>
          <w:sz w:val="22"/>
          <w:szCs w:val="22"/>
        </w:rPr>
        <w:t xml:space="preserve">Финансовое обеспечение реализации </w:t>
      </w:r>
      <w:proofErr w:type="spellStart"/>
      <w:r w:rsidR="00B60C65" w:rsidRPr="00B60C65">
        <w:rPr>
          <w:rFonts w:ascii="Times New Roman" w:hAnsi="Times New Roman" w:cs="Times New Roman"/>
          <w:sz w:val="22"/>
          <w:szCs w:val="22"/>
        </w:rPr>
        <w:t>МПр</w:t>
      </w:r>
      <w:proofErr w:type="spellEnd"/>
      <w:r w:rsidR="00B60C65" w:rsidRPr="00B60C65">
        <w:rPr>
          <w:rFonts w:ascii="Times New Roman" w:hAnsi="Times New Roman" w:cs="Times New Roman"/>
          <w:sz w:val="22"/>
          <w:szCs w:val="22"/>
        </w:rPr>
        <w:t xml:space="preserve"> «Педагоги и наставники»</w:t>
      </w:r>
      <w:r w:rsidR="00B60C65">
        <w:rPr>
          <w:rFonts w:ascii="Times New Roman" w:hAnsi="Times New Roman" w:cs="Times New Roman"/>
          <w:sz w:val="22"/>
          <w:szCs w:val="22"/>
        </w:rPr>
        <w:t xml:space="preserve"> показатели «Расходы»</w:t>
      </w:r>
      <w:r w:rsidR="00B60C65" w:rsidRPr="00BF6BD1">
        <w:rPr>
          <w:rFonts w:ascii="Times New Roman" w:hAnsi="Times New Roman" w:cs="Times New Roman"/>
          <w:sz w:val="22"/>
          <w:szCs w:val="22"/>
        </w:rPr>
        <w:t xml:space="preserve"> приве</w:t>
      </w:r>
      <w:r w:rsidR="00B60C65">
        <w:rPr>
          <w:rFonts w:ascii="Times New Roman" w:hAnsi="Times New Roman" w:cs="Times New Roman"/>
          <w:sz w:val="22"/>
          <w:szCs w:val="22"/>
        </w:rPr>
        <w:t>дены</w:t>
      </w:r>
      <w:r w:rsidR="00B60C65" w:rsidRPr="00BF6BD1">
        <w:rPr>
          <w:rFonts w:ascii="Times New Roman" w:hAnsi="Times New Roman" w:cs="Times New Roman"/>
          <w:sz w:val="22"/>
          <w:szCs w:val="22"/>
        </w:rPr>
        <w:t xml:space="preserve"> в соответствие</w:t>
      </w:r>
      <w:r w:rsidR="00B60C65">
        <w:rPr>
          <w:rFonts w:ascii="Times New Roman" w:hAnsi="Times New Roman" w:cs="Times New Roman"/>
          <w:sz w:val="22"/>
          <w:szCs w:val="22"/>
        </w:rPr>
        <w:t xml:space="preserve"> </w:t>
      </w:r>
      <w:r w:rsidR="00B60C65" w:rsidRPr="00BF6BD1">
        <w:rPr>
          <w:rFonts w:ascii="Times New Roman" w:hAnsi="Times New Roman" w:cs="Times New Roman"/>
          <w:sz w:val="22"/>
          <w:szCs w:val="22"/>
        </w:rPr>
        <w:t xml:space="preserve">с решением о бюджете </w:t>
      </w:r>
      <w:proofErr w:type="spellStart"/>
      <w:r w:rsidR="00B60C65" w:rsidRPr="00BF6BD1">
        <w:rPr>
          <w:rFonts w:ascii="Times New Roman" w:hAnsi="Times New Roman" w:cs="Times New Roman"/>
          <w:sz w:val="22"/>
          <w:szCs w:val="22"/>
        </w:rPr>
        <w:t>Слюдянского</w:t>
      </w:r>
      <w:proofErr w:type="spellEnd"/>
      <w:r w:rsidR="00B60C65" w:rsidRPr="00BF6BD1">
        <w:rPr>
          <w:rFonts w:ascii="Times New Roman" w:hAnsi="Times New Roman" w:cs="Times New Roman"/>
          <w:sz w:val="22"/>
          <w:szCs w:val="22"/>
        </w:rPr>
        <w:t xml:space="preserve"> муниципального района по состоянию на 1 апреля 2026 года</w:t>
      </w:r>
      <w:r w:rsidR="00B60C65">
        <w:rPr>
          <w:rFonts w:ascii="Times New Roman" w:hAnsi="Times New Roman" w:cs="Times New Roman"/>
          <w:sz w:val="22"/>
          <w:szCs w:val="22"/>
        </w:rPr>
        <w:t>;</w:t>
      </w:r>
    </w:p>
    <w:p w:rsidR="00876B6F" w:rsidRDefault="00876B6F" w:rsidP="00876B6F">
      <w:pPr>
        <w:pStyle w:val="ConsPlusNormal"/>
        <w:spacing w:before="220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 w:rsidRPr="003E06C0">
        <w:rPr>
          <w:rFonts w:ascii="Times New Roman" w:hAnsi="Times New Roman" w:cs="Times New Roman"/>
          <w:sz w:val="22"/>
          <w:szCs w:val="22"/>
        </w:rPr>
        <w:t xml:space="preserve">в </w:t>
      </w:r>
      <w:r w:rsidRPr="00876B6F">
        <w:rPr>
          <w:rFonts w:ascii="Times New Roman" w:hAnsi="Times New Roman" w:cs="Times New Roman"/>
          <w:sz w:val="22"/>
          <w:szCs w:val="22"/>
        </w:rPr>
        <w:t xml:space="preserve">Таблица 4. Финансовое обеспечение реализации </w:t>
      </w:r>
      <w:proofErr w:type="spellStart"/>
      <w:r w:rsidRPr="00876B6F">
        <w:rPr>
          <w:rFonts w:ascii="Times New Roman" w:hAnsi="Times New Roman" w:cs="Times New Roman"/>
          <w:sz w:val="22"/>
          <w:szCs w:val="22"/>
        </w:rPr>
        <w:t>МПр</w:t>
      </w:r>
      <w:proofErr w:type="spellEnd"/>
      <w:r w:rsidRPr="00876B6F">
        <w:rPr>
          <w:rFonts w:ascii="Times New Roman" w:hAnsi="Times New Roman" w:cs="Times New Roman"/>
          <w:sz w:val="22"/>
          <w:szCs w:val="22"/>
        </w:rPr>
        <w:t xml:space="preserve"> «Поддержка семьи»</w:t>
      </w:r>
      <w:r>
        <w:rPr>
          <w:rFonts w:ascii="Times New Roman" w:hAnsi="Times New Roman" w:cs="Times New Roman"/>
          <w:sz w:val="22"/>
          <w:szCs w:val="22"/>
        </w:rPr>
        <w:t xml:space="preserve"> показатели «Расходы»</w:t>
      </w:r>
      <w:r w:rsidRPr="00BF6BD1">
        <w:rPr>
          <w:rFonts w:ascii="Times New Roman" w:hAnsi="Times New Roman" w:cs="Times New Roman"/>
          <w:sz w:val="22"/>
          <w:szCs w:val="22"/>
        </w:rPr>
        <w:t xml:space="preserve"> приве</w:t>
      </w:r>
      <w:r>
        <w:rPr>
          <w:rFonts w:ascii="Times New Roman" w:hAnsi="Times New Roman" w:cs="Times New Roman"/>
          <w:sz w:val="22"/>
          <w:szCs w:val="22"/>
        </w:rPr>
        <w:t>дены</w:t>
      </w:r>
      <w:r w:rsidRPr="00BF6BD1">
        <w:rPr>
          <w:rFonts w:ascii="Times New Roman" w:hAnsi="Times New Roman" w:cs="Times New Roman"/>
          <w:sz w:val="22"/>
          <w:szCs w:val="22"/>
        </w:rPr>
        <w:t xml:space="preserve"> в соответствие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BF6BD1">
        <w:rPr>
          <w:rFonts w:ascii="Times New Roman" w:hAnsi="Times New Roman" w:cs="Times New Roman"/>
          <w:sz w:val="22"/>
          <w:szCs w:val="22"/>
        </w:rPr>
        <w:t xml:space="preserve">с решением о бюджете </w:t>
      </w:r>
      <w:proofErr w:type="spellStart"/>
      <w:r w:rsidRPr="00BF6BD1">
        <w:rPr>
          <w:rFonts w:ascii="Times New Roman" w:hAnsi="Times New Roman" w:cs="Times New Roman"/>
          <w:sz w:val="22"/>
          <w:szCs w:val="22"/>
        </w:rPr>
        <w:t>Слюдянского</w:t>
      </w:r>
      <w:proofErr w:type="spellEnd"/>
      <w:r w:rsidRPr="00BF6BD1">
        <w:rPr>
          <w:rFonts w:ascii="Times New Roman" w:hAnsi="Times New Roman" w:cs="Times New Roman"/>
          <w:sz w:val="22"/>
          <w:szCs w:val="22"/>
        </w:rPr>
        <w:t xml:space="preserve"> муниципального района по состоянию на 1 апреля 2026 года</w:t>
      </w:r>
      <w:r>
        <w:rPr>
          <w:rFonts w:ascii="Times New Roman" w:hAnsi="Times New Roman" w:cs="Times New Roman"/>
          <w:sz w:val="22"/>
          <w:szCs w:val="22"/>
        </w:rPr>
        <w:t>;</w:t>
      </w:r>
    </w:p>
    <w:p w:rsidR="00876B6F" w:rsidRPr="00876B6F" w:rsidRDefault="00876B6F" w:rsidP="00876B6F">
      <w:pPr>
        <w:pStyle w:val="ConsPlusNormal"/>
        <w:spacing w:before="220"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:rsidR="005E1730" w:rsidRPr="00775A17" w:rsidRDefault="005E1730" w:rsidP="00852697">
      <w:pPr>
        <w:jc w:val="both"/>
        <w:rPr>
          <w:color w:val="000000"/>
          <w:sz w:val="22"/>
          <w:szCs w:val="22"/>
        </w:rPr>
      </w:pPr>
    </w:p>
    <w:p w:rsidR="005E1730" w:rsidRPr="00775A17" w:rsidRDefault="005E1730" w:rsidP="00852697">
      <w:pPr>
        <w:jc w:val="both"/>
        <w:rPr>
          <w:color w:val="000000"/>
          <w:sz w:val="22"/>
          <w:szCs w:val="22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  <w:sz w:val="22"/>
          <w:szCs w:val="22"/>
        </w:rPr>
      </w:pPr>
      <w:r w:rsidRPr="00775A17">
        <w:rPr>
          <w:rFonts w:ascii="Times New Roman" w:hAnsi="Times New Roman" w:cs="Times New Roman"/>
          <w:sz w:val="22"/>
          <w:szCs w:val="22"/>
        </w:rPr>
        <w:t xml:space="preserve">Согласовано:  </w:t>
      </w:r>
      <w:r w:rsidR="001B23C4" w:rsidRPr="00775A17">
        <w:rPr>
          <w:rFonts w:ascii="Times New Roman" w:hAnsi="Times New Roman" w:cs="Times New Roman"/>
          <w:sz w:val="22"/>
          <w:szCs w:val="22"/>
        </w:rPr>
        <w:t xml:space="preserve">    </w:t>
      </w:r>
    </w:p>
    <w:p w:rsidR="001B23C4" w:rsidRPr="00775A17" w:rsidRDefault="005649B6" w:rsidP="001B23C4">
      <w:pPr>
        <w:pStyle w:val="ConsPlusNormal"/>
        <w:ind w:firstLine="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И.о</w:t>
      </w:r>
      <w:proofErr w:type="spellEnd"/>
      <w:r>
        <w:rPr>
          <w:rFonts w:ascii="Times New Roman" w:hAnsi="Times New Roman" w:cs="Times New Roman"/>
          <w:sz w:val="22"/>
          <w:szCs w:val="22"/>
        </w:rPr>
        <w:t>. н</w:t>
      </w:r>
      <w:r w:rsidR="001B23C4" w:rsidRPr="00775A17">
        <w:rPr>
          <w:rFonts w:ascii="Times New Roman" w:hAnsi="Times New Roman" w:cs="Times New Roman"/>
          <w:sz w:val="22"/>
          <w:szCs w:val="22"/>
        </w:rPr>
        <w:t>ачальник</w:t>
      </w:r>
      <w:r>
        <w:rPr>
          <w:rFonts w:ascii="Times New Roman" w:hAnsi="Times New Roman" w:cs="Times New Roman"/>
          <w:sz w:val="22"/>
          <w:szCs w:val="22"/>
        </w:rPr>
        <w:t>а</w:t>
      </w:r>
      <w:r w:rsidR="001B23C4" w:rsidRPr="00775A17">
        <w:rPr>
          <w:rFonts w:ascii="Times New Roman" w:hAnsi="Times New Roman" w:cs="Times New Roman"/>
          <w:sz w:val="22"/>
          <w:szCs w:val="22"/>
        </w:rPr>
        <w:t xml:space="preserve"> МКУ МЦБ </w:t>
      </w:r>
      <w:r w:rsidR="003E06C0" w:rsidRPr="00775A17">
        <w:rPr>
          <w:rFonts w:ascii="Times New Roman" w:hAnsi="Times New Roman" w:cs="Times New Roman"/>
          <w:sz w:val="22"/>
          <w:szCs w:val="22"/>
        </w:rPr>
        <w:t xml:space="preserve">    </w:t>
      </w:r>
      <w:r w:rsidR="00775A17" w:rsidRPr="00775A17">
        <w:rPr>
          <w:rFonts w:ascii="Times New Roman" w:hAnsi="Times New Roman" w:cs="Times New Roman"/>
          <w:sz w:val="22"/>
          <w:szCs w:val="22"/>
        </w:rPr>
        <w:t xml:space="preserve">       ______________</w:t>
      </w:r>
      <w:r w:rsidR="00775A17">
        <w:rPr>
          <w:rFonts w:ascii="Times New Roman" w:hAnsi="Times New Roman" w:cs="Times New Roman"/>
          <w:sz w:val="22"/>
          <w:szCs w:val="22"/>
        </w:rPr>
        <w:t xml:space="preserve">      </w:t>
      </w:r>
      <w:r w:rsidR="003E06C0" w:rsidRPr="00775A1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Гурзо С.Е.</w:t>
      </w:r>
      <w:bookmarkStart w:id="0" w:name="_GoBack"/>
      <w:bookmarkEnd w:id="0"/>
    </w:p>
    <w:p w:rsidR="003E06C0" w:rsidRDefault="003E06C0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3E06C0" w:rsidRDefault="003E06C0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3E06C0" w:rsidRDefault="003E06C0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3E06C0" w:rsidRDefault="003E06C0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3E06C0" w:rsidRDefault="003E06C0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775A17" w:rsidRDefault="00775A17" w:rsidP="001B23C4">
      <w:pPr>
        <w:pStyle w:val="ConsPlusNormal"/>
        <w:ind w:firstLine="0"/>
        <w:rPr>
          <w:rFonts w:ascii="Times New Roman" w:hAnsi="Times New Roman" w:cs="Times New Roman"/>
        </w:rPr>
      </w:pPr>
    </w:p>
    <w:p w:rsidR="00912CF6" w:rsidRPr="001B23C4" w:rsidRDefault="001B23C4" w:rsidP="001B23C4">
      <w:pPr>
        <w:pStyle w:val="ConsPlusNormal"/>
        <w:ind w:firstLine="0"/>
        <w:rPr>
          <w:sz w:val="28"/>
          <w:szCs w:val="28"/>
        </w:rPr>
      </w:pPr>
      <w:r w:rsidRPr="002D3A7E">
        <w:rPr>
          <w:rFonts w:ascii="Times New Roman" w:hAnsi="Times New Roman" w:cs="Times New Roman"/>
        </w:rPr>
        <w:t>Исп.:</w:t>
      </w:r>
      <w:r>
        <w:rPr>
          <w:rFonts w:ascii="Times New Roman" w:hAnsi="Times New Roman" w:cs="Times New Roman"/>
        </w:rPr>
        <w:t xml:space="preserve"> </w:t>
      </w:r>
      <w:r w:rsidR="00775A17">
        <w:rPr>
          <w:rFonts w:ascii="Times New Roman" w:hAnsi="Times New Roman" w:cs="Times New Roman"/>
        </w:rPr>
        <w:t xml:space="preserve">Шамшудинова </w:t>
      </w:r>
      <w:proofErr w:type="spellStart"/>
      <w:proofErr w:type="gramStart"/>
      <w:r w:rsidR="00775A17">
        <w:rPr>
          <w:rFonts w:ascii="Times New Roman" w:hAnsi="Times New Roman" w:cs="Times New Roman"/>
        </w:rPr>
        <w:t>А.В.,ведущий</w:t>
      </w:r>
      <w:proofErr w:type="spellEnd"/>
      <w:proofErr w:type="gramEnd"/>
      <w:r w:rsidR="00775A17">
        <w:rPr>
          <w:rFonts w:ascii="Times New Roman" w:hAnsi="Times New Roman" w:cs="Times New Roman"/>
        </w:rPr>
        <w:t xml:space="preserve"> аналитик, тел: 89086417662</w:t>
      </w:r>
      <w:r>
        <w:rPr>
          <w:rFonts w:ascii="Times New Roman" w:hAnsi="Times New Roman" w:cs="Times New Roman"/>
        </w:rPr>
        <w:t xml:space="preserve"> </w:t>
      </w:r>
    </w:p>
    <w:sectPr w:rsidR="00912CF6" w:rsidRPr="001B23C4" w:rsidSect="001B23C4">
      <w:pgSz w:w="11906" w:h="16838"/>
      <w:pgMar w:top="142" w:right="850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375C5E"/>
    <w:multiLevelType w:val="hybridMultilevel"/>
    <w:tmpl w:val="B986C70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F3C"/>
    <w:rsid w:val="000B2F3C"/>
    <w:rsid w:val="00114A58"/>
    <w:rsid w:val="00144D46"/>
    <w:rsid w:val="00184A8F"/>
    <w:rsid w:val="001B23C4"/>
    <w:rsid w:val="001E52C3"/>
    <w:rsid w:val="0023057A"/>
    <w:rsid w:val="00231B90"/>
    <w:rsid w:val="003A3E52"/>
    <w:rsid w:val="003A5CD4"/>
    <w:rsid w:val="003C3D91"/>
    <w:rsid w:val="003E06C0"/>
    <w:rsid w:val="00404446"/>
    <w:rsid w:val="005649B6"/>
    <w:rsid w:val="005E1730"/>
    <w:rsid w:val="005F4180"/>
    <w:rsid w:val="00775A17"/>
    <w:rsid w:val="00845331"/>
    <w:rsid w:val="00852697"/>
    <w:rsid w:val="00876B6F"/>
    <w:rsid w:val="008B22FD"/>
    <w:rsid w:val="008F39D5"/>
    <w:rsid w:val="00912CF6"/>
    <w:rsid w:val="009A0ABD"/>
    <w:rsid w:val="009D7EC8"/>
    <w:rsid w:val="00A55160"/>
    <w:rsid w:val="00A74BF7"/>
    <w:rsid w:val="00B60C65"/>
    <w:rsid w:val="00BF6BD1"/>
    <w:rsid w:val="00CB1558"/>
    <w:rsid w:val="00CC55A3"/>
    <w:rsid w:val="00D47497"/>
    <w:rsid w:val="00E6274E"/>
    <w:rsid w:val="00E91C4C"/>
    <w:rsid w:val="00FA7610"/>
    <w:rsid w:val="00FE4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C8437"/>
  <w15:chartTrackingRefBased/>
  <w15:docId w15:val="{6CCAB8E8-4385-46AA-BBB4-C399F6C53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3D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C3D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rsid w:val="003C3D91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CC55A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55A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1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Ольга Леонидовна</dc:creator>
  <cp:keywords/>
  <dc:description/>
  <cp:lastModifiedBy>Анастасия Васильевна Шамшудинова</cp:lastModifiedBy>
  <cp:revision>15</cp:revision>
  <cp:lastPrinted>2026-02-06T07:57:00Z</cp:lastPrinted>
  <dcterms:created xsi:type="dcterms:W3CDTF">2025-03-26T00:17:00Z</dcterms:created>
  <dcterms:modified xsi:type="dcterms:W3CDTF">2026-04-10T02:33:00Z</dcterms:modified>
</cp:coreProperties>
</file>